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3CA" w:rsidRDefault="000E1AC5">
      <w:pPr>
        <w:rPr>
          <w:rFonts w:ascii="Times New Roman" w:hAnsi="Times New Roman" w:cs="Times New Roman"/>
          <w:sz w:val="36"/>
          <w:szCs w:val="36"/>
        </w:rPr>
      </w:pPr>
      <w:r w:rsidRPr="000E1AC5">
        <w:rPr>
          <w:rFonts w:ascii="Times New Roman" w:hAnsi="Times New Roman" w:cs="Times New Roman"/>
          <w:sz w:val="36"/>
          <w:szCs w:val="36"/>
        </w:rPr>
        <w:t>Победители конкурса «ЛУЧШИЙ ПРОДУКТ ГОДА-2024»</w:t>
      </w:r>
    </w:p>
    <w:p w:rsidR="000E1AC5" w:rsidRPr="000E1AC5" w:rsidRDefault="000E1AC5">
      <w:pPr>
        <w:rPr>
          <w:rFonts w:ascii="Times New Roman" w:hAnsi="Times New Roman" w:cs="Times New Roman"/>
          <w:sz w:val="28"/>
          <w:szCs w:val="28"/>
        </w:rPr>
      </w:pPr>
      <w:r w:rsidRPr="000E1AC5">
        <w:rPr>
          <w:rFonts w:ascii="Times New Roman" w:hAnsi="Times New Roman" w:cs="Times New Roman"/>
          <w:sz w:val="28"/>
          <w:szCs w:val="28"/>
        </w:rPr>
        <w:t>Организатор: ООО «ЭКСПО ЭКО»</w:t>
      </w:r>
    </w:p>
    <w:p w:rsidR="000E1AC5" w:rsidRPr="000E1AC5" w:rsidRDefault="000E1AC5">
      <w:pPr>
        <w:rPr>
          <w:rFonts w:ascii="Times New Roman" w:hAnsi="Times New Roman" w:cs="Times New Roman"/>
          <w:sz w:val="28"/>
          <w:szCs w:val="28"/>
        </w:rPr>
      </w:pPr>
    </w:p>
    <w:p w:rsidR="000E1AC5" w:rsidRDefault="000502EF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0E1AC5" w:rsidRPr="000502EF">
          <w:rPr>
            <w:rStyle w:val="a3"/>
            <w:rFonts w:ascii="Times New Roman" w:hAnsi="Times New Roman" w:cs="Times New Roman"/>
            <w:sz w:val="28"/>
            <w:szCs w:val="28"/>
          </w:rPr>
          <w:t>Гран-при</w:t>
        </w:r>
      </w:hyperlink>
    </w:p>
    <w:p w:rsidR="000E1AC5" w:rsidRDefault="000502EF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0E1AC5" w:rsidRPr="000502EF">
          <w:rPr>
            <w:rStyle w:val="a3"/>
            <w:rFonts w:ascii="Times New Roman" w:hAnsi="Times New Roman" w:cs="Times New Roman"/>
            <w:sz w:val="28"/>
            <w:szCs w:val="28"/>
          </w:rPr>
          <w:t>Безалкогольные напитки, минеральные воды, пиво</w:t>
        </w:r>
      </w:hyperlink>
    </w:p>
    <w:p w:rsidR="000E1AC5" w:rsidRDefault="000502EF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0E1AC5" w:rsidRPr="000502EF">
          <w:rPr>
            <w:rStyle w:val="a3"/>
            <w:rFonts w:ascii="Times New Roman" w:hAnsi="Times New Roman" w:cs="Times New Roman"/>
            <w:sz w:val="28"/>
            <w:szCs w:val="28"/>
          </w:rPr>
          <w:t>Винодельческая продукция</w:t>
        </w:r>
      </w:hyperlink>
    </w:p>
    <w:p w:rsidR="000E1AC5" w:rsidRDefault="000502EF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0E1AC5" w:rsidRPr="000502EF">
          <w:rPr>
            <w:rStyle w:val="a3"/>
            <w:rFonts w:ascii="Times New Roman" w:hAnsi="Times New Roman" w:cs="Times New Roman"/>
            <w:sz w:val="28"/>
            <w:szCs w:val="28"/>
          </w:rPr>
          <w:t>Кондитерские изделия</w:t>
        </w:r>
      </w:hyperlink>
    </w:p>
    <w:p w:rsidR="000E1AC5" w:rsidRDefault="000502EF">
      <w:pPr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gramStart"/>
        <w:r w:rsidR="000E1AC5" w:rsidRPr="000502EF">
          <w:rPr>
            <w:rStyle w:val="a3"/>
            <w:rFonts w:ascii="Times New Roman" w:hAnsi="Times New Roman" w:cs="Times New Roman"/>
            <w:sz w:val="28"/>
            <w:szCs w:val="28"/>
          </w:rPr>
          <w:t>Ликёро-водочная</w:t>
        </w:r>
        <w:proofErr w:type="gramEnd"/>
        <w:r w:rsidR="000E1AC5" w:rsidRPr="000502EF">
          <w:rPr>
            <w:rStyle w:val="a3"/>
            <w:rFonts w:ascii="Times New Roman" w:hAnsi="Times New Roman" w:cs="Times New Roman"/>
            <w:sz w:val="28"/>
            <w:szCs w:val="28"/>
          </w:rPr>
          <w:t xml:space="preserve"> продукция</w:t>
        </w:r>
      </w:hyperlink>
    </w:p>
    <w:p w:rsidR="000E1AC5" w:rsidRDefault="000502EF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0E1AC5" w:rsidRPr="000502EF">
          <w:rPr>
            <w:rStyle w:val="a3"/>
            <w:rFonts w:ascii="Times New Roman" w:hAnsi="Times New Roman" w:cs="Times New Roman"/>
            <w:sz w:val="28"/>
            <w:szCs w:val="28"/>
          </w:rPr>
          <w:t>Масложировая продукция</w:t>
        </w:r>
      </w:hyperlink>
    </w:p>
    <w:p w:rsidR="000E1AC5" w:rsidRDefault="000502EF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0E1AC5" w:rsidRPr="000502EF">
          <w:rPr>
            <w:rStyle w:val="a3"/>
            <w:rFonts w:ascii="Times New Roman" w:hAnsi="Times New Roman" w:cs="Times New Roman"/>
            <w:sz w:val="28"/>
            <w:szCs w:val="28"/>
          </w:rPr>
          <w:t>Молочная продукция</w:t>
        </w:r>
      </w:hyperlink>
    </w:p>
    <w:p w:rsidR="000E1AC5" w:rsidRDefault="000502EF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0E1AC5" w:rsidRPr="000502EF">
          <w:rPr>
            <w:rStyle w:val="a3"/>
            <w:rFonts w:ascii="Times New Roman" w:hAnsi="Times New Roman" w:cs="Times New Roman"/>
            <w:sz w:val="28"/>
            <w:szCs w:val="28"/>
          </w:rPr>
          <w:t>Мясная продукция</w:t>
        </w:r>
      </w:hyperlink>
    </w:p>
    <w:p w:rsidR="000E1AC5" w:rsidRDefault="000502EF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0E1AC5" w:rsidRPr="000502EF">
          <w:rPr>
            <w:rStyle w:val="a3"/>
            <w:rFonts w:ascii="Times New Roman" w:hAnsi="Times New Roman" w:cs="Times New Roman"/>
            <w:sz w:val="28"/>
            <w:szCs w:val="28"/>
          </w:rPr>
          <w:t>Плодоовощная продукция, орехи, продукты пчеловодства</w:t>
        </w:r>
      </w:hyperlink>
    </w:p>
    <w:p w:rsidR="000E1AC5" w:rsidRDefault="000502EF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0E1AC5" w:rsidRPr="000502EF">
          <w:rPr>
            <w:rStyle w:val="a3"/>
            <w:rFonts w:ascii="Times New Roman" w:hAnsi="Times New Roman" w:cs="Times New Roman"/>
            <w:sz w:val="28"/>
            <w:szCs w:val="28"/>
          </w:rPr>
          <w:t>Рыбная продукция</w:t>
        </w:r>
      </w:hyperlink>
    </w:p>
    <w:p w:rsidR="000E1AC5" w:rsidRDefault="000502EF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0E1AC5" w:rsidRPr="000502EF">
          <w:rPr>
            <w:rStyle w:val="a3"/>
            <w:rFonts w:ascii="Times New Roman" w:hAnsi="Times New Roman" w:cs="Times New Roman"/>
            <w:sz w:val="28"/>
            <w:szCs w:val="28"/>
          </w:rPr>
          <w:t>Упаковка</w:t>
        </w:r>
      </w:hyperlink>
    </w:p>
    <w:p w:rsidR="000E1AC5" w:rsidRDefault="000502EF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0E1AC5" w:rsidRPr="000502EF">
          <w:rPr>
            <w:rStyle w:val="a3"/>
            <w:rFonts w:ascii="Times New Roman" w:hAnsi="Times New Roman" w:cs="Times New Roman"/>
            <w:sz w:val="28"/>
            <w:szCs w:val="28"/>
          </w:rPr>
          <w:t>Хлебобулочные изделия</w:t>
        </w:r>
      </w:hyperlink>
    </w:p>
    <w:p w:rsidR="000E1AC5" w:rsidRDefault="000502EF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0E1AC5" w:rsidRPr="000502EF">
          <w:rPr>
            <w:rStyle w:val="a3"/>
            <w:rFonts w:ascii="Times New Roman" w:hAnsi="Times New Roman" w:cs="Times New Roman"/>
            <w:sz w:val="28"/>
            <w:szCs w:val="28"/>
          </w:rPr>
          <w:t>Чай, кофе</w:t>
        </w:r>
      </w:hyperlink>
    </w:p>
    <w:p w:rsidR="000E1AC5" w:rsidRDefault="000502EF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0E1AC5" w:rsidRPr="000502EF">
          <w:rPr>
            <w:rStyle w:val="a3"/>
            <w:rFonts w:ascii="Times New Roman" w:hAnsi="Times New Roman" w:cs="Times New Roman"/>
            <w:sz w:val="28"/>
            <w:szCs w:val="28"/>
          </w:rPr>
          <w:t>Дипломы</w:t>
        </w:r>
      </w:hyperlink>
    </w:p>
    <w:p w:rsidR="000E1AC5" w:rsidRPr="000E1AC5" w:rsidRDefault="000502EF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0E1AC5" w:rsidRPr="000502EF">
          <w:rPr>
            <w:rStyle w:val="a3"/>
            <w:rFonts w:ascii="Times New Roman" w:hAnsi="Times New Roman" w:cs="Times New Roman"/>
            <w:sz w:val="28"/>
            <w:szCs w:val="28"/>
          </w:rPr>
          <w:t>Нерезиденты</w:t>
        </w:r>
      </w:hyperlink>
      <w:bookmarkStart w:id="0" w:name="_GoBack"/>
      <w:bookmarkEnd w:id="0"/>
    </w:p>
    <w:p w:rsidR="000E1AC5" w:rsidRPr="000E1AC5" w:rsidRDefault="000E1AC5">
      <w:pPr>
        <w:rPr>
          <w:rFonts w:ascii="Times New Roman" w:hAnsi="Times New Roman" w:cs="Times New Roman"/>
          <w:sz w:val="28"/>
          <w:szCs w:val="28"/>
        </w:rPr>
      </w:pPr>
    </w:p>
    <w:sectPr w:rsidR="000E1AC5" w:rsidRPr="000E1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1FE"/>
    <w:rsid w:val="000502EF"/>
    <w:rsid w:val="000E1AC5"/>
    <w:rsid w:val="005C51FE"/>
    <w:rsid w:val="00EC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D025F-DA21-46D4-AFF0-63884825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2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d-expo.ru/common/img/uploaded/exhibitions/prodexpo/doc_2024/itogi_konkurs/Likero_vodochnaya_produkciya.doc" TargetMode="External"/><Relationship Id="rId13" Type="http://schemas.openxmlformats.org/officeDocument/2006/relationships/hyperlink" Target="https://www.prod-expo.ru/common/img/uploaded/exhibitions/prodexpo/doc_2024/itogi_konkurs/Rybnaya_produkciya.doc" TargetMode="External"/><Relationship Id="rId18" Type="http://schemas.openxmlformats.org/officeDocument/2006/relationships/hyperlink" Target="https://www.prod-expo.ru/common/img/uploaded/exhibitions/prodexpo/doc_2024/itogi_konkurs/Diplomy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rod-expo.ru/common/img/uploaded/exhibitions/prodexpo/doc_2024/itogi_konkurs/Konditerskie_izdeliya.docx" TargetMode="External"/><Relationship Id="rId12" Type="http://schemas.openxmlformats.org/officeDocument/2006/relationships/hyperlink" Target="https://www.prod-expo.ru/common/img/uploaded/exhibitions/prodexpo/doc_2024/itogi_konkurs/Plodoovoshchnaya_produkciya_orekhi_pchelovod.docx" TargetMode="External"/><Relationship Id="rId17" Type="http://schemas.openxmlformats.org/officeDocument/2006/relationships/hyperlink" Target="https://www.prod-expo.ru/common/img/uploaded/exhibitions/prodexpo/doc_2024/itogi_konkurs/Diplomy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rod-expo.ru/common/img/uploaded/exhibitions/prodexpo/doc_2024/itogi_konkurs/Chaj_kofe.do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rod-expo.ru/common/img/uploaded/exhibitions/prodexpo/doc_2024/itogi_konkurs/Vinodelcheskaya_produkciya.docx" TargetMode="External"/><Relationship Id="rId11" Type="http://schemas.openxmlformats.org/officeDocument/2006/relationships/hyperlink" Target="https://www.prod-expo.ru/common/img/uploaded/exhibitions/prodexpo/doc_2024/itogi_konkurs/Myasnaya_produkciya.docx" TargetMode="External"/><Relationship Id="rId5" Type="http://schemas.openxmlformats.org/officeDocument/2006/relationships/hyperlink" Target="https://www.prod-expo.ru/common/img/uploaded/exhibitions/prodexpo/doc_2024/itogi_konkurs/Bezalkogolnye_napitki_mineralnye_vody_pivo.doc" TargetMode="External"/><Relationship Id="rId15" Type="http://schemas.openxmlformats.org/officeDocument/2006/relationships/hyperlink" Target="https://www.prod-expo.ru/common/img/uploaded/exhibitions/prodexpo/doc_2024/itogi_konkurs/Hlebobulochnye_izdeliya.doc" TargetMode="External"/><Relationship Id="rId10" Type="http://schemas.openxmlformats.org/officeDocument/2006/relationships/hyperlink" Target="https://www.prod-expo.ru/common/img/uploaded/exhibitions/prodexpo/doc_2024/itogi_konkurs/Molochnaya_produkciya.doc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prod-expo.ru/common/img/uploaded/exhibitions/prodexpo/doc_2024/itogi_konkurs/GRAN_PRI.docx" TargetMode="External"/><Relationship Id="rId9" Type="http://schemas.openxmlformats.org/officeDocument/2006/relationships/hyperlink" Target="https://www.prod-expo.ru/common/img/uploaded/exhibitions/prodexpo/doc_2024/itogi_konkurs/Maslozhirovaya_produkciya.doc" TargetMode="External"/><Relationship Id="rId14" Type="http://schemas.openxmlformats.org/officeDocument/2006/relationships/hyperlink" Target="https://www.prod-expo.ru/common/img/uploaded/exhibitions/prodexpo/doc_2024/itogi_konkurs/Upakovk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"ЭКСПОЦЕНТР"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Углова Ольга Владимировна</dc:creator>
  <cp:keywords/>
  <dc:description/>
  <cp:lastModifiedBy>Троицкая Ирина Александровна</cp:lastModifiedBy>
  <cp:revision>2</cp:revision>
  <dcterms:created xsi:type="dcterms:W3CDTF">2024-02-27T07:49:00Z</dcterms:created>
  <dcterms:modified xsi:type="dcterms:W3CDTF">2024-02-27T07:49:00Z</dcterms:modified>
</cp:coreProperties>
</file>